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7C618" w14:textId="41DA63B0" w:rsidR="00BA7FB7" w:rsidRDefault="00BA7FB7" w:rsidP="00BA7FB7">
      <w:pPr>
        <w:spacing w:after="0" w:line="240" w:lineRule="auto"/>
        <w:ind w:left="5664"/>
        <w:jc w:val="both"/>
        <w:rPr>
          <w:rFonts w:eastAsia="Times New Roman" w:cstheme="minorHAnsi"/>
          <w:b/>
          <w:lang w:eastAsia="es-MX"/>
        </w:rPr>
      </w:pPr>
      <w:bookmarkStart w:id="0" w:name="_Hlk31210193"/>
      <w:bookmarkStart w:id="1" w:name="_Hlk36831210"/>
      <w:bookmarkStart w:id="2" w:name="_Hlk37676436"/>
      <w:bookmarkStart w:id="3" w:name="_Hlk50809192"/>
      <w:bookmarkStart w:id="4" w:name="_Hlk59556563"/>
      <w:r>
        <w:rPr>
          <w:rFonts w:eastAsia="Times New Roman" w:cstheme="minorHAnsi"/>
          <w:b/>
          <w:lang w:eastAsia="es-MX"/>
        </w:rPr>
        <w:t>A</w:t>
      </w:r>
      <w:r w:rsidRPr="006924E9">
        <w:rPr>
          <w:rFonts w:eastAsia="Times New Roman" w:cstheme="minorHAnsi"/>
          <w:b/>
          <w:lang w:eastAsia="es-MX"/>
        </w:rPr>
        <w:t xml:space="preserve">SUNTO: </w:t>
      </w:r>
      <w:r>
        <w:rPr>
          <w:rFonts w:eastAsia="Times New Roman" w:cstheme="minorHAnsi"/>
          <w:b/>
          <w:lang w:eastAsia="es-MX"/>
        </w:rPr>
        <w:t xml:space="preserve">Respuesta </w:t>
      </w:r>
      <w:r w:rsidRPr="006924E9">
        <w:rPr>
          <w:rFonts w:eastAsia="Times New Roman" w:cstheme="minorHAnsi"/>
          <w:b/>
          <w:lang w:eastAsia="es-MX"/>
        </w:rPr>
        <w:t>a solicitud de acceso a la información folio 0</w:t>
      </w:r>
      <w:r>
        <w:rPr>
          <w:rFonts w:eastAsia="Times New Roman" w:cstheme="minorHAnsi"/>
          <w:b/>
          <w:lang w:eastAsia="es-MX"/>
        </w:rPr>
        <w:t>2</w:t>
      </w:r>
      <w:r>
        <w:rPr>
          <w:rFonts w:eastAsia="Times New Roman" w:cstheme="minorHAnsi"/>
          <w:b/>
          <w:lang w:eastAsia="es-MX"/>
        </w:rPr>
        <w:t>313620</w:t>
      </w:r>
      <w:r w:rsidRPr="006924E9">
        <w:rPr>
          <w:rFonts w:eastAsia="Times New Roman" w:cstheme="minorHAnsi"/>
          <w:b/>
          <w:lang w:eastAsia="es-MX"/>
        </w:rPr>
        <w:t>.</w:t>
      </w:r>
    </w:p>
    <w:p w14:paraId="32975A6A" w14:textId="77777777" w:rsidR="00BA7FB7" w:rsidRDefault="00BA7FB7" w:rsidP="00BA7FB7">
      <w:pPr>
        <w:spacing w:after="0" w:line="240" w:lineRule="auto"/>
        <w:ind w:left="567"/>
        <w:rPr>
          <w:rFonts w:eastAsia="Times New Roman" w:cstheme="minorHAnsi"/>
          <w:b/>
          <w:lang w:eastAsia="es-MX"/>
        </w:rPr>
      </w:pPr>
    </w:p>
    <w:p w14:paraId="73746A39" w14:textId="5AED87D8" w:rsidR="00BA7FB7" w:rsidRPr="00332B75" w:rsidRDefault="00BA7FB7" w:rsidP="00BA7FB7">
      <w:pPr>
        <w:spacing w:after="0" w:line="240" w:lineRule="auto"/>
        <w:ind w:left="567"/>
        <w:rPr>
          <w:rFonts w:eastAsia="Times New Roman" w:cstheme="minorHAnsi"/>
          <w:b/>
          <w:lang w:eastAsia="es-MX"/>
        </w:rPr>
      </w:pPr>
      <w:r w:rsidRPr="00332B75">
        <w:rPr>
          <w:rFonts w:eastAsia="Times New Roman" w:cstheme="minorHAnsi"/>
          <w:b/>
          <w:lang w:eastAsia="es-MX"/>
        </w:rPr>
        <w:t>C.</w:t>
      </w:r>
      <w:r>
        <w:rPr>
          <w:rFonts w:eastAsia="Times New Roman" w:cstheme="minorHAnsi"/>
          <w:b/>
          <w:lang w:eastAsia="es-MX"/>
        </w:rPr>
        <w:t xml:space="preserve"> </w:t>
      </w:r>
      <w:r>
        <w:rPr>
          <w:rFonts w:eastAsia="Times New Roman" w:cstheme="minorHAnsi"/>
          <w:b/>
          <w:lang w:eastAsia="es-MX"/>
        </w:rPr>
        <w:t>SERENDIPIA DIGITAL</w:t>
      </w:r>
      <w:r>
        <w:rPr>
          <w:rFonts w:eastAsia="Times New Roman" w:cstheme="minorHAnsi"/>
          <w:b/>
          <w:lang w:eastAsia="es-MX"/>
        </w:rPr>
        <w:t>.</w:t>
      </w:r>
    </w:p>
    <w:p w14:paraId="541C051E" w14:textId="77777777" w:rsidR="00BA7FB7" w:rsidRDefault="00BA7FB7" w:rsidP="00BA7FB7">
      <w:pPr>
        <w:spacing w:after="0" w:line="240" w:lineRule="auto"/>
        <w:ind w:left="567"/>
        <w:rPr>
          <w:rFonts w:eastAsia="Times New Roman" w:cstheme="minorHAnsi"/>
          <w:b/>
          <w:lang w:eastAsia="es-MX"/>
        </w:rPr>
      </w:pPr>
      <w:r w:rsidRPr="00332B75">
        <w:rPr>
          <w:rFonts w:eastAsia="Times New Roman" w:cstheme="minorHAnsi"/>
          <w:b/>
          <w:lang w:eastAsia="es-MX"/>
        </w:rPr>
        <w:t>PRESENTE:</w:t>
      </w:r>
    </w:p>
    <w:p w14:paraId="51FD25D7" w14:textId="77777777" w:rsidR="00BA7FB7" w:rsidRDefault="00BA7FB7" w:rsidP="00BA7FB7">
      <w:pPr>
        <w:spacing w:after="0" w:line="240" w:lineRule="auto"/>
        <w:ind w:left="567"/>
        <w:rPr>
          <w:rFonts w:eastAsia="Times New Roman" w:cstheme="minorHAnsi"/>
          <w:b/>
          <w:lang w:eastAsia="es-MX"/>
        </w:rPr>
      </w:pPr>
    </w:p>
    <w:p w14:paraId="0C2058F5" w14:textId="6936D2CF" w:rsidR="00BA7FB7" w:rsidRDefault="00BA7FB7" w:rsidP="00BA7FB7">
      <w:pPr>
        <w:tabs>
          <w:tab w:val="left" w:pos="3765"/>
        </w:tabs>
        <w:spacing w:after="0" w:line="240" w:lineRule="auto"/>
        <w:ind w:left="567"/>
        <w:jc w:val="both"/>
        <w:rPr>
          <w:rFonts w:cstheme="minorHAnsi"/>
        </w:rPr>
      </w:pPr>
      <w:r w:rsidRPr="00332B75">
        <w:rPr>
          <w:rFonts w:cstheme="minorHAnsi"/>
        </w:rPr>
        <w:tab/>
        <w:t xml:space="preserve">Por medio del presente escrito, reciba un cordial saludo, al mismo tiempo y con fundamento en el artículo 16 fracción I, IV, 17 de la Ley de Transparencia y Acceso a la Información Pública del Estado de Puebla, y en atención a su </w:t>
      </w:r>
      <w:r w:rsidRPr="00332B75">
        <w:rPr>
          <w:rFonts w:cstheme="minorHAnsi"/>
          <w:b/>
          <w:bCs/>
        </w:rPr>
        <w:t xml:space="preserve">solicitud número </w:t>
      </w:r>
      <w:r w:rsidRPr="00332B75">
        <w:rPr>
          <w:rFonts w:cstheme="minorHAnsi"/>
          <w:b/>
        </w:rPr>
        <w:t>0</w:t>
      </w:r>
      <w:r>
        <w:rPr>
          <w:rFonts w:cstheme="minorHAnsi"/>
          <w:b/>
        </w:rPr>
        <w:t>23</w:t>
      </w:r>
      <w:r>
        <w:rPr>
          <w:rFonts w:cstheme="minorHAnsi"/>
          <w:b/>
        </w:rPr>
        <w:t>13620</w:t>
      </w:r>
      <w:r w:rsidRPr="00332B75">
        <w:rPr>
          <w:rFonts w:cstheme="minorHAnsi"/>
        </w:rPr>
        <w:t xml:space="preserve">, realizada a través de la plataforma </w:t>
      </w:r>
      <w:r w:rsidRPr="00332B75">
        <w:rPr>
          <w:rFonts w:cstheme="minorHAnsi"/>
          <w:b/>
          <w:bCs/>
        </w:rPr>
        <w:t xml:space="preserve">INFOMEX, el día </w:t>
      </w:r>
      <w:r>
        <w:rPr>
          <w:rFonts w:cstheme="minorHAnsi"/>
          <w:b/>
          <w:bCs/>
        </w:rPr>
        <w:t>0</w:t>
      </w:r>
      <w:r>
        <w:rPr>
          <w:rFonts w:cstheme="minorHAnsi"/>
          <w:b/>
          <w:bCs/>
        </w:rPr>
        <w:t>1</w:t>
      </w:r>
      <w:r w:rsidRPr="00332B75">
        <w:rPr>
          <w:rFonts w:cstheme="minorHAnsi"/>
          <w:b/>
          <w:bCs/>
        </w:rPr>
        <w:t xml:space="preserve"> de </w:t>
      </w:r>
      <w:r>
        <w:rPr>
          <w:rFonts w:cstheme="minorHAnsi"/>
          <w:b/>
          <w:bCs/>
        </w:rPr>
        <w:t>diciembre</w:t>
      </w:r>
      <w:r w:rsidRPr="00332B75">
        <w:rPr>
          <w:rFonts w:cstheme="minorHAnsi"/>
          <w:b/>
          <w:bCs/>
        </w:rPr>
        <w:t xml:space="preserve"> de 2020 a las </w:t>
      </w:r>
      <w:r>
        <w:rPr>
          <w:rFonts w:cstheme="minorHAnsi"/>
          <w:b/>
          <w:bCs/>
        </w:rPr>
        <w:t>23</w:t>
      </w:r>
      <w:r w:rsidRPr="00332B75">
        <w:rPr>
          <w:rFonts w:cstheme="minorHAnsi"/>
          <w:b/>
          <w:bCs/>
        </w:rPr>
        <w:t>:</w:t>
      </w:r>
      <w:r>
        <w:rPr>
          <w:rFonts w:cstheme="minorHAnsi"/>
          <w:b/>
          <w:bCs/>
        </w:rPr>
        <w:t>55</w:t>
      </w:r>
      <w:r w:rsidRPr="00332B75">
        <w:rPr>
          <w:rFonts w:cstheme="minorHAnsi"/>
          <w:b/>
          <w:bCs/>
        </w:rPr>
        <w:t xml:space="preserve"> horas</w:t>
      </w:r>
      <w:r w:rsidRPr="00332B75">
        <w:rPr>
          <w:rFonts w:cstheme="minorHAnsi"/>
        </w:rPr>
        <w:t xml:space="preserve"> en el cual usted solicita lo siguiente:</w:t>
      </w:r>
    </w:p>
    <w:p w14:paraId="500169D2" w14:textId="77777777" w:rsidR="00BA7FB7" w:rsidRPr="005C73CB" w:rsidRDefault="00BA7FB7" w:rsidP="00BA7FB7">
      <w:pPr>
        <w:pStyle w:val="Sinespaciado"/>
        <w:widowControl w:val="0"/>
        <w:ind w:left="567" w:firstLine="2268"/>
        <w:jc w:val="both"/>
        <w:rPr>
          <w:rFonts w:ascii="Arial" w:hAnsi="Arial" w:cs="Arial"/>
          <w:b/>
          <w:bCs/>
          <w:sz w:val="16"/>
          <w:szCs w:val="16"/>
        </w:rPr>
      </w:pPr>
    </w:p>
    <w:p w14:paraId="61458DAE" w14:textId="4B3D89CF" w:rsidR="00BA7FB7" w:rsidRPr="00BA7FB7" w:rsidRDefault="00BA7FB7" w:rsidP="00BA7FB7">
      <w:pPr>
        <w:pStyle w:val="Sinespaciado"/>
        <w:widowControl w:val="0"/>
        <w:ind w:left="567"/>
        <w:jc w:val="both"/>
        <w:rPr>
          <w:rFonts w:ascii="Arial" w:hAnsi="Arial" w:cs="Arial"/>
          <w:b/>
          <w:bCs/>
          <w:sz w:val="16"/>
          <w:szCs w:val="16"/>
        </w:rPr>
      </w:pPr>
      <w:r w:rsidRPr="00BA7FB7">
        <w:rPr>
          <w:rFonts w:ascii="Arial" w:hAnsi="Arial" w:cs="Arial"/>
          <w:b/>
          <w:bCs/>
          <w:sz w:val="16"/>
          <w:szCs w:val="16"/>
        </w:rPr>
        <w:t>“Solicito una relación en formato abierto (.xlsx o .</w:t>
      </w:r>
      <w:proofErr w:type="spellStart"/>
      <w:r w:rsidRPr="00BA7FB7">
        <w:rPr>
          <w:rFonts w:ascii="Arial" w:hAnsi="Arial" w:cs="Arial"/>
          <w:b/>
          <w:bCs/>
          <w:sz w:val="16"/>
          <w:szCs w:val="16"/>
        </w:rPr>
        <w:t>csv</w:t>
      </w:r>
      <w:proofErr w:type="spellEnd"/>
      <w:r w:rsidRPr="00BA7FB7">
        <w:rPr>
          <w:rFonts w:ascii="Arial" w:hAnsi="Arial" w:cs="Arial"/>
          <w:b/>
          <w:bCs/>
          <w:sz w:val="16"/>
          <w:szCs w:val="16"/>
        </w:rPr>
        <w:t xml:space="preserve">) de todas las erogaciones realizadas para atender la Alerta de Violencia de Género contra las Mujeres. Pido que la información entregada corresponda al periodo comprendido desde que exista registro de estos gastos hasta la fecha de recepción de esta solicitud. Asimismo, solicito la copia de la versión pública en formato digital de todos los documentos (facturas, contratos, </w:t>
      </w:r>
      <w:proofErr w:type="gramStart"/>
      <w:r w:rsidRPr="00BA7FB7">
        <w:rPr>
          <w:rFonts w:ascii="Arial" w:hAnsi="Arial" w:cs="Arial"/>
          <w:b/>
          <w:bCs/>
          <w:sz w:val="16"/>
          <w:szCs w:val="16"/>
        </w:rPr>
        <w:t>tickets</w:t>
      </w:r>
      <w:proofErr w:type="gramEnd"/>
      <w:r w:rsidRPr="00BA7FB7">
        <w:rPr>
          <w:rFonts w:ascii="Arial" w:hAnsi="Arial" w:cs="Arial"/>
          <w:b/>
          <w:bCs/>
          <w:sz w:val="16"/>
          <w:szCs w:val="16"/>
        </w:rPr>
        <w:t>, órdenes de compra u otro) que comprueben estas erogaciones”.</w:t>
      </w:r>
    </w:p>
    <w:p w14:paraId="445937BC" w14:textId="77777777" w:rsidR="00BA7FB7" w:rsidRPr="00DC7F7B" w:rsidRDefault="00BA7FB7" w:rsidP="00BA7FB7">
      <w:pPr>
        <w:pStyle w:val="Sinespaciado"/>
        <w:widowControl w:val="0"/>
        <w:ind w:left="567"/>
        <w:jc w:val="both"/>
        <w:rPr>
          <w:rFonts w:ascii="Arial" w:hAnsi="Arial" w:cs="Arial"/>
          <w:b/>
          <w:bCs/>
          <w:sz w:val="16"/>
          <w:szCs w:val="16"/>
        </w:rPr>
      </w:pPr>
    </w:p>
    <w:p w14:paraId="2DBBF3E0" w14:textId="77777777" w:rsidR="00BA7FB7" w:rsidRPr="00587726" w:rsidRDefault="00BA7FB7" w:rsidP="00BA7FB7">
      <w:pPr>
        <w:pStyle w:val="Sinespaciado"/>
        <w:widowControl w:val="0"/>
        <w:ind w:left="567"/>
        <w:jc w:val="both"/>
        <w:rPr>
          <w:rFonts w:cstheme="minorHAnsi"/>
          <w:b/>
          <w:bCs/>
          <w:sz w:val="16"/>
          <w:szCs w:val="16"/>
        </w:rPr>
      </w:pPr>
    </w:p>
    <w:p w14:paraId="1E87A448" w14:textId="77777777" w:rsidR="00BA7FB7" w:rsidRPr="00332B75" w:rsidRDefault="00BA7FB7" w:rsidP="00BA7FB7">
      <w:pPr>
        <w:spacing w:after="0" w:line="240" w:lineRule="auto"/>
        <w:ind w:left="1287"/>
        <w:jc w:val="center"/>
        <w:rPr>
          <w:rFonts w:eastAsia="Times New Roman" w:cstheme="minorHAnsi"/>
          <w:b/>
          <w:bCs/>
          <w:lang w:eastAsia="es-MX"/>
        </w:rPr>
      </w:pPr>
      <w:r w:rsidRPr="00332B75">
        <w:rPr>
          <w:rFonts w:eastAsia="Times New Roman" w:cstheme="minorHAnsi"/>
          <w:b/>
          <w:bCs/>
          <w:lang w:eastAsia="es-MX"/>
        </w:rPr>
        <w:t>RESPUESTA</w:t>
      </w:r>
    </w:p>
    <w:p w14:paraId="54B611B5" w14:textId="77777777" w:rsidR="00BA7FB7" w:rsidRPr="00332B75" w:rsidRDefault="00BA7FB7" w:rsidP="00BA7FB7">
      <w:pPr>
        <w:spacing w:after="0" w:line="240" w:lineRule="auto"/>
        <w:ind w:left="1287"/>
        <w:jc w:val="center"/>
        <w:rPr>
          <w:rFonts w:eastAsia="Times New Roman" w:cstheme="minorHAnsi"/>
          <w:b/>
          <w:bCs/>
          <w:lang w:eastAsia="es-MX"/>
        </w:rPr>
      </w:pPr>
    </w:p>
    <w:p w14:paraId="67D22564" w14:textId="42ED08DB" w:rsidR="00BA7FB7" w:rsidRDefault="00BA7FB7" w:rsidP="00BA7FB7">
      <w:pPr>
        <w:widowControl w:val="0"/>
        <w:spacing w:after="0" w:line="240" w:lineRule="auto"/>
        <w:ind w:left="567" w:firstLine="2268"/>
        <w:jc w:val="both"/>
        <w:rPr>
          <w:rFonts w:eastAsia="Times New Roman" w:cstheme="minorHAnsi"/>
          <w:lang w:eastAsia="es-MX"/>
        </w:rPr>
      </w:pPr>
      <w:r w:rsidRPr="00332B75">
        <w:rPr>
          <w:rFonts w:eastAsia="Times New Roman" w:cstheme="minorHAnsi"/>
          <w:lang w:eastAsia="es-MX"/>
        </w:rPr>
        <w:t xml:space="preserve">Con fundamento en artículo 16 fracción I, IV y 17 de la Ley de Transparencia y Acceso a la Información Pública del Estado de Puebla, le remito la información que me envía la dependencia encargada de resguardar la información requerida; que en este caso lo es </w:t>
      </w:r>
      <w:r>
        <w:rPr>
          <w:rFonts w:eastAsia="Times New Roman" w:cstheme="minorHAnsi"/>
          <w:lang w:eastAsia="es-MX"/>
        </w:rPr>
        <w:t xml:space="preserve">la Dirección de Adjudicaciones y </w:t>
      </w:r>
      <w:r>
        <w:rPr>
          <w:rFonts w:eastAsia="Times New Roman" w:cstheme="minorHAnsi"/>
          <w:lang w:eastAsia="es-MX"/>
        </w:rPr>
        <w:t xml:space="preserve">la Dirección de </w:t>
      </w:r>
      <w:r>
        <w:rPr>
          <w:rFonts w:eastAsia="Times New Roman" w:cstheme="minorHAnsi"/>
          <w:lang w:eastAsia="es-MX"/>
        </w:rPr>
        <w:t xml:space="preserve">Mujeres </w:t>
      </w:r>
      <w:r>
        <w:rPr>
          <w:rFonts w:eastAsia="Times New Roman" w:cstheme="minorHAnsi"/>
          <w:lang w:eastAsia="es-MX"/>
        </w:rPr>
        <w:t>del Municipio de San Andrés Cholula</w:t>
      </w:r>
      <w:r w:rsidRPr="00332B75">
        <w:rPr>
          <w:rFonts w:eastAsia="Times New Roman" w:cstheme="minorHAnsi"/>
          <w:lang w:eastAsia="es-MX"/>
        </w:rPr>
        <w:t>, misma que manifiesta lo siguiente:</w:t>
      </w:r>
    </w:p>
    <w:p w14:paraId="03F168F7" w14:textId="77777777" w:rsidR="00BA7FB7" w:rsidRDefault="00BA7FB7" w:rsidP="00BA7FB7">
      <w:pPr>
        <w:widowControl w:val="0"/>
        <w:spacing w:after="0" w:line="240" w:lineRule="auto"/>
        <w:ind w:left="567" w:firstLine="2268"/>
        <w:jc w:val="both"/>
        <w:rPr>
          <w:rFonts w:eastAsia="Times New Roman" w:cstheme="minorHAnsi"/>
          <w:b/>
          <w:bCs/>
          <w:lang w:eastAsia="es-MX"/>
        </w:rPr>
      </w:pPr>
    </w:p>
    <w:p w14:paraId="5F5473F7" w14:textId="00BB7962" w:rsidR="00BA7FB7" w:rsidRPr="0050274B" w:rsidRDefault="0050274B" w:rsidP="00BA7FB7">
      <w:pPr>
        <w:widowControl w:val="0"/>
        <w:spacing w:after="0" w:line="240" w:lineRule="auto"/>
        <w:ind w:left="567" w:firstLine="2268"/>
        <w:jc w:val="both"/>
        <w:rPr>
          <w:rFonts w:eastAsia="Times New Roman" w:cstheme="minorHAnsi"/>
          <w:lang w:eastAsia="es-MX"/>
        </w:rPr>
      </w:pPr>
      <w:r>
        <w:rPr>
          <w:rFonts w:eastAsia="Times New Roman" w:cstheme="minorHAnsi"/>
          <w:lang w:eastAsia="es-MX"/>
        </w:rPr>
        <w:t xml:space="preserve">En respuesta a su solicitud, le </w:t>
      </w:r>
      <w:proofErr w:type="spellStart"/>
      <w:r>
        <w:rPr>
          <w:rFonts w:eastAsia="Times New Roman" w:cstheme="minorHAnsi"/>
          <w:lang w:eastAsia="es-MX"/>
        </w:rPr>
        <w:t>envio</w:t>
      </w:r>
      <w:proofErr w:type="spellEnd"/>
      <w:r>
        <w:rPr>
          <w:rFonts w:eastAsia="Times New Roman" w:cstheme="minorHAnsi"/>
          <w:lang w:eastAsia="es-MX"/>
        </w:rPr>
        <w:t xml:space="preserve"> versiones </w:t>
      </w:r>
      <w:proofErr w:type="spellStart"/>
      <w:r>
        <w:rPr>
          <w:rFonts w:eastAsia="Times New Roman" w:cstheme="minorHAnsi"/>
          <w:lang w:eastAsia="es-MX"/>
        </w:rPr>
        <w:t>publicas</w:t>
      </w:r>
      <w:proofErr w:type="spellEnd"/>
      <w:r>
        <w:rPr>
          <w:rFonts w:eastAsia="Times New Roman" w:cstheme="minorHAnsi"/>
          <w:lang w:eastAsia="es-MX"/>
        </w:rPr>
        <w:t xml:space="preserve"> de </w:t>
      </w:r>
      <w:r w:rsidR="00BA7FB7" w:rsidRPr="0050274B">
        <w:rPr>
          <w:rFonts w:eastAsia="Times New Roman" w:cstheme="minorHAnsi"/>
          <w:lang w:eastAsia="es-MX"/>
        </w:rPr>
        <w:t>Anexo la delimitación con la que cuenta el Municipio, respecto a la Junta Auxiliar de San Bernardino Tlaxcalancingo; de igual forma le informo que no contamos en este departamento con datos demográficos, la instancia encargada de resguardar dicha información es el INEGI.</w:t>
      </w:r>
    </w:p>
    <w:p w14:paraId="45F1B953" w14:textId="77777777" w:rsidR="00BA7FB7" w:rsidRDefault="00BA7FB7" w:rsidP="00BA7FB7">
      <w:pPr>
        <w:widowControl w:val="0"/>
        <w:spacing w:after="0" w:line="240" w:lineRule="auto"/>
        <w:ind w:left="567" w:firstLine="2268"/>
        <w:jc w:val="both"/>
        <w:rPr>
          <w:rFonts w:eastAsia="Times New Roman" w:cstheme="minorHAnsi"/>
          <w:lang w:eastAsia="es-MX"/>
        </w:rPr>
      </w:pPr>
    </w:p>
    <w:p w14:paraId="655F82E3" w14:textId="77777777" w:rsidR="00BA7FB7" w:rsidRPr="009B4999" w:rsidRDefault="00BA7FB7" w:rsidP="00BA7FB7">
      <w:pPr>
        <w:widowControl w:val="0"/>
        <w:spacing w:after="0" w:line="240" w:lineRule="auto"/>
        <w:ind w:left="567"/>
        <w:jc w:val="both"/>
        <w:rPr>
          <w:rFonts w:eastAsia="Times New Roman" w:cstheme="minorHAnsi"/>
          <w:lang w:eastAsia="es-MX"/>
        </w:rPr>
      </w:pPr>
    </w:p>
    <w:p w14:paraId="1C2D2139" w14:textId="77777777" w:rsidR="00BA7FB7" w:rsidRDefault="00BA7FB7" w:rsidP="00BA7FB7">
      <w:pPr>
        <w:pStyle w:val="xmsonospacing"/>
        <w:widowControl w:val="0"/>
        <w:spacing w:before="0" w:beforeAutospacing="0" w:after="0" w:afterAutospacing="0"/>
        <w:ind w:left="567"/>
        <w:rPr>
          <w:rFonts w:asciiTheme="minorHAnsi" w:hAnsiTheme="minorHAnsi" w:cstheme="minorHAnsi"/>
          <w:sz w:val="22"/>
          <w:szCs w:val="22"/>
          <w:shd w:val="clear" w:color="auto" w:fill="FFFFFF"/>
        </w:rPr>
      </w:pPr>
      <w:r w:rsidRPr="00A8423B">
        <w:rPr>
          <w:rFonts w:asciiTheme="minorHAnsi" w:hAnsiTheme="minorHAnsi" w:cstheme="minorHAnsi"/>
          <w:sz w:val="22"/>
          <w:szCs w:val="22"/>
          <w:shd w:val="clear" w:color="auto" w:fill="FFFFFF"/>
        </w:rPr>
        <w:t>Sin otro particular, me despido deseándole un excelente día.</w:t>
      </w:r>
    </w:p>
    <w:p w14:paraId="0A604A9F" w14:textId="77777777" w:rsidR="00BA7FB7" w:rsidRPr="00A8423B" w:rsidRDefault="00BA7FB7" w:rsidP="00BA7FB7">
      <w:pPr>
        <w:pStyle w:val="xmsonospacing"/>
        <w:widowControl w:val="0"/>
        <w:spacing w:before="0" w:beforeAutospacing="0" w:after="0" w:afterAutospacing="0"/>
        <w:ind w:left="567"/>
        <w:rPr>
          <w:rFonts w:asciiTheme="minorHAnsi" w:hAnsiTheme="minorHAnsi" w:cstheme="minorHAnsi"/>
          <w:sz w:val="22"/>
          <w:szCs w:val="22"/>
          <w:shd w:val="clear" w:color="auto" w:fill="FFFFFF"/>
        </w:rPr>
      </w:pPr>
    </w:p>
    <w:p w14:paraId="2B1B711B" w14:textId="77777777" w:rsidR="00BA7FB7" w:rsidRPr="00A8423B" w:rsidRDefault="00BA7FB7" w:rsidP="00BA7FB7">
      <w:pPr>
        <w:pStyle w:val="xmsonospacing"/>
        <w:widowControl w:val="0"/>
        <w:spacing w:before="0" w:beforeAutospacing="0" w:after="0" w:afterAutospacing="0"/>
        <w:ind w:left="567"/>
        <w:rPr>
          <w:rFonts w:asciiTheme="minorHAnsi" w:hAnsiTheme="minorHAnsi" w:cstheme="minorHAnsi"/>
          <w:sz w:val="22"/>
          <w:szCs w:val="22"/>
          <w:shd w:val="clear" w:color="auto" w:fill="FFFFFF"/>
        </w:rPr>
      </w:pPr>
    </w:p>
    <w:p w14:paraId="56CEED40" w14:textId="77777777" w:rsidR="00BA7FB7" w:rsidRPr="00780566" w:rsidRDefault="00BA7FB7" w:rsidP="00BA7FB7">
      <w:pPr>
        <w:pStyle w:val="xmsonospacing"/>
        <w:spacing w:before="0" w:beforeAutospacing="0" w:after="0" w:afterAutospacing="0"/>
        <w:ind w:firstLine="708"/>
        <w:jc w:val="center"/>
        <w:rPr>
          <w:rFonts w:asciiTheme="minorHAnsi" w:hAnsiTheme="minorHAnsi" w:cstheme="minorHAnsi"/>
          <w:sz w:val="20"/>
          <w:szCs w:val="20"/>
        </w:rPr>
      </w:pPr>
      <w:r w:rsidRPr="00780566">
        <w:rPr>
          <w:rFonts w:asciiTheme="minorHAnsi" w:hAnsiTheme="minorHAnsi" w:cstheme="minorHAnsi"/>
          <w:sz w:val="20"/>
          <w:szCs w:val="20"/>
        </w:rPr>
        <w:t xml:space="preserve">A T E N TA M E N T E                                             </w:t>
      </w:r>
    </w:p>
    <w:p w14:paraId="5B70A549" w14:textId="77777777" w:rsidR="00BA7FB7" w:rsidRPr="00780566" w:rsidRDefault="00BA7FB7" w:rsidP="00BA7FB7">
      <w:pPr>
        <w:pStyle w:val="xmsonospacing"/>
        <w:spacing w:before="0" w:beforeAutospacing="0" w:after="0" w:afterAutospacing="0"/>
        <w:ind w:firstLine="708"/>
        <w:jc w:val="center"/>
        <w:rPr>
          <w:rFonts w:asciiTheme="minorHAnsi" w:hAnsiTheme="minorHAnsi" w:cstheme="minorHAnsi"/>
          <w:sz w:val="20"/>
          <w:szCs w:val="20"/>
        </w:rPr>
      </w:pPr>
      <w:r w:rsidRPr="00780566">
        <w:rPr>
          <w:rFonts w:asciiTheme="minorHAnsi" w:hAnsiTheme="minorHAnsi" w:cstheme="minorHAnsi"/>
          <w:sz w:val="20"/>
          <w:szCs w:val="20"/>
        </w:rPr>
        <w:t>“VALORES QUE HACEN GOBIERNO”</w:t>
      </w:r>
    </w:p>
    <w:p w14:paraId="0B81D716" w14:textId="77777777" w:rsidR="00BA7FB7" w:rsidRDefault="00BA7FB7" w:rsidP="00BA7FB7">
      <w:pPr>
        <w:pStyle w:val="xmsonospacing"/>
        <w:spacing w:before="0" w:beforeAutospacing="0" w:after="0" w:afterAutospacing="0"/>
        <w:jc w:val="center"/>
        <w:rPr>
          <w:rFonts w:asciiTheme="minorHAnsi" w:hAnsiTheme="minorHAnsi" w:cstheme="minorHAnsi"/>
          <w:sz w:val="20"/>
          <w:szCs w:val="20"/>
        </w:rPr>
      </w:pPr>
      <w:r w:rsidRPr="00780566">
        <w:rPr>
          <w:rFonts w:asciiTheme="minorHAnsi" w:hAnsiTheme="minorHAnsi" w:cstheme="minorHAnsi"/>
          <w:sz w:val="20"/>
          <w:szCs w:val="20"/>
        </w:rPr>
        <w:t xml:space="preserve">SAN ANDRÉS CHOLULA, PUEBLA, A </w:t>
      </w:r>
      <w:r>
        <w:rPr>
          <w:rFonts w:asciiTheme="minorHAnsi" w:hAnsiTheme="minorHAnsi" w:cstheme="minorHAnsi"/>
          <w:sz w:val="20"/>
          <w:szCs w:val="20"/>
        </w:rPr>
        <w:t>08</w:t>
      </w:r>
      <w:r w:rsidRPr="00780566">
        <w:rPr>
          <w:rFonts w:asciiTheme="minorHAnsi" w:hAnsiTheme="minorHAnsi" w:cstheme="minorHAnsi"/>
          <w:sz w:val="20"/>
          <w:szCs w:val="20"/>
        </w:rPr>
        <w:t xml:space="preserve"> DE </w:t>
      </w:r>
      <w:r>
        <w:rPr>
          <w:rFonts w:asciiTheme="minorHAnsi" w:hAnsiTheme="minorHAnsi" w:cstheme="minorHAnsi"/>
          <w:sz w:val="20"/>
          <w:szCs w:val="20"/>
        </w:rPr>
        <w:t>ENERO</w:t>
      </w:r>
      <w:r w:rsidRPr="00780566">
        <w:rPr>
          <w:rFonts w:asciiTheme="minorHAnsi" w:hAnsiTheme="minorHAnsi" w:cstheme="minorHAnsi"/>
          <w:sz w:val="20"/>
          <w:szCs w:val="20"/>
        </w:rPr>
        <w:t xml:space="preserve"> DE 202</w:t>
      </w:r>
      <w:r>
        <w:rPr>
          <w:rFonts w:asciiTheme="minorHAnsi" w:hAnsiTheme="minorHAnsi" w:cstheme="minorHAnsi"/>
          <w:sz w:val="20"/>
          <w:szCs w:val="20"/>
        </w:rPr>
        <w:t>1</w:t>
      </w:r>
      <w:r w:rsidRPr="00780566">
        <w:rPr>
          <w:rFonts w:asciiTheme="minorHAnsi" w:hAnsiTheme="minorHAnsi" w:cstheme="minorHAnsi"/>
          <w:sz w:val="20"/>
          <w:szCs w:val="20"/>
        </w:rPr>
        <w:t>.</w:t>
      </w:r>
    </w:p>
    <w:p w14:paraId="0F251A3F" w14:textId="77777777" w:rsidR="00BA7FB7" w:rsidRPr="00780566" w:rsidRDefault="00BA7FB7" w:rsidP="00BA7FB7">
      <w:pPr>
        <w:pStyle w:val="xmsonospacing"/>
        <w:spacing w:before="0" w:beforeAutospacing="0" w:after="0" w:afterAutospacing="0"/>
        <w:jc w:val="center"/>
        <w:rPr>
          <w:rFonts w:asciiTheme="minorHAnsi" w:hAnsiTheme="minorHAnsi" w:cstheme="minorHAnsi"/>
          <w:sz w:val="20"/>
          <w:szCs w:val="20"/>
        </w:rPr>
      </w:pPr>
    </w:p>
    <w:p w14:paraId="1D6C9FA8" w14:textId="77777777" w:rsidR="00BA7FB7" w:rsidRPr="00780566" w:rsidRDefault="00BA7FB7" w:rsidP="00BA7FB7">
      <w:pPr>
        <w:pStyle w:val="xmsonospacing"/>
        <w:spacing w:before="0" w:beforeAutospacing="0" w:after="0" w:afterAutospacing="0"/>
        <w:jc w:val="center"/>
        <w:rPr>
          <w:rFonts w:asciiTheme="minorHAnsi" w:hAnsiTheme="minorHAnsi" w:cstheme="minorHAnsi"/>
          <w:sz w:val="20"/>
          <w:szCs w:val="20"/>
        </w:rPr>
      </w:pPr>
    </w:p>
    <w:p w14:paraId="6B35AF6B" w14:textId="77777777" w:rsidR="00BA7FB7" w:rsidRPr="00780566" w:rsidRDefault="00BA7FB7" w:rsidP="00BA7FB7">
      <w:pPr>
        <w:pStyle w:val="xmsonospacing"/>
        <w:spacing w:before="0" w:beforeAutospacing="0" w:after="0" w:afterAutospacing="0"/>
        <w:jc w:val="center"/>
        <w:rPr>
          <w:rFonts w:asciiTheme="minorHAnsi" w:hAnsiTheme="minorHAnsi" w:cstheme="minorHAnsi"/>
          <w:sz w:val="20"/>
          <w:szCs w:val="20"/>
        </w:rPr>
      </w:pPr>
      <w:r w:rsidRPr="00780566">
        <w:rPr>
          <w:rFonts w:asciiTheme="minorHAnsi" w:hAnsiTheme="minorHAnsi" w:cstheme="minorHAnsi"/>
          <w:sz w:val="20"/>
          <w:szCs w:val="20"/>
        </w:rPr>
        <w:t>___________________________</w:t>
      </w:r>
    </w:p>
    <w:p w14:paraId="05978F57" w14:textId="77777777" w:rsidR="00BA7FB7" w:rsidRPr="00780566" w:rsidRDefault="00BA7FB7" w:rsidP="00BA7FB7">
      <w:pPr>
        <w:pStyle w:val="Sinespaciado"/>
        <w:jc w:val="center"/>
        <w:rPr>
          <w:rFonts w:cstheme="minorHAnsi"/>
          <w:sz w:val="20"/>
          <w:szCs w:val="20"/>
        </w:rPr>
      </w:pPr>
      <w:r w:rsidRPr="00780566">
        <w:rPr>
          <w:rFonts w:cstheme="minorHAnsi"/>
          <w:sz w:val="20"/>
          <w:szCs w:val="20"/>
        </w:rPr>
        <w:t>LIC. MARIA LETICIA FLORES MERINO</w:t>
      </w:r>
    </w:p>
    <w:p w14:paraId="2262ACA3" w14:textId="77777777" w:rsidR="00BA7FB7" w:rsidRPr="00904D34" w:rsidRDefault="00BA7FB7" w:rsidP="00BA7FB7">
      <w:pPr>
        <w:pStyle w:val="Sinespaciado"/>
        <w:jc w:val="center"/>
        <w:rPr>
          <w:sz w:val="20"/>
          <w:szCs w:val="20"/>
        </w:rPr>
      </w:pPr>
      <w:r w:rsidRPr="00780566">
        <w:rPr>
          <w:rFonts w:cstheme="minorHAnsi"/>
          <w:sz w:val="20"/>
          <w:szCs w:val="20"/>
        </w:rPr>
        <w:t>TITULAR DE LA UNIDAD DE TRANSPARENCIA</w:t>
      </w:r>
      <w:bookmarkEnd w:id="0"/>
      <w:r w:rsidRPr="00780566">
        <w:rPr>
          <w:rFonts w:cstheme="minorHAnsi"/>
          <w:sz w:val="20"/>
          <w:szCs w:val="20"/>
        </w:rPr>
        <w:t>.</w:t>
      </w:r>
      <w:bookmarkEnd w:id="1"/>
      <w:bookmarkEnd w:id="2"/>
      <w:bookmarkEnd w:id="3"/>
      <w:bookmarkEnd w:id="4"/>
    </w:p>
    <w:p w14:paraId="3E85AD40" w14:textId="77777777" w:rsidR="00BA7FB7" w:rsidRDefault="00BA7FB7" w:rsidP="00BA7FB7"/>
    <w:p w14:paraId="29544765" w14:textId="77777777" w:rsidR="00BA7FB7" w:rsidRDefault="00BA7FB7" w:rsidP="00BA7FB7"/>
    <w:p w14:paraId="00225212" w14:textId="77777777" w:rsidR="001362CF" w:rsidRDefault="001362CF"/>
    <w:sectPr w:rsidR="001362CF" w:rsidSect="00E7776D">
      <w:headerReference w:type="default" r:id="rId4"/>
      <w:footerReference w:type="default" r:id="rId5"/>
      <w:pgSz w:w="12240" w:h="15840" w:code="1"/>
      <w:pgMar w:top="1418" w:right="1418" w:bottom="1134"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868DE" w14:textId="77777777" w:rsidR="00E7776D" w:rsidRPr="003374F2" w:rsidRDefault="0050274B" w:rsidP="00E7776D">
    <w:pPr>
      <w:pStyle w:val="Piedepgina"/>
      <w:jc w:val="right"/>
      <w:rPr>
        <w:color w:val="C00000"/>
        <w:sz w:val="14"/>
      </w:rPr>
    </w:pPr>
    <w:r w:rsidRPr="003374F2">
      <w:rPr>
        <w:color w:val="C00000"/>
        <w:sz w:val="14"/>
      </w:rPr>
      <w:t xml:space="preserve">Av. 16 de septiembre No. 102, Col. Centro, C.P. 72810 </w:t>
    </w:r>
  </w:p>
  <w:p w14:paraId="3DFBDEEC" w14:textId="77777777" w:rsidR="00E7776D" w:rsidRPr="003374F2" w:rsidRDefault="0050274B" w:rsidP="00E7776D">
    <w:pPr>
      <w:pStyle w:val="Piedepgina"/>
      <w:jc w:val="right"/>
      <w:rPr>
        <w:color w:val="C00000"/>
        <w:sz w:val="14"/>
      </w:rPr>
    </w:pPr>
    <w:r w:rsidRPr="003374F2">
      <w:rPr>
        <w:color w:val="C00000"/>
        <w:sz w:val="14"/>
      </w:rPr>
      <w:t xml:space="preserve">San Andrés Cholula, Puebla </w:t>
    </w:r>
  </w:p>
  <w:p w14:paraId="02A3C826" w14:textId="77777777" w:rsidR="00E7776D" w:rsidRPr="003374F2" w:rsidRDefault="0050274B" w:rsidP="00E7776D">
    <w:pPr>
      <w:pStyle w:val="Piedepgina"/>
      <w:jc w:val="right"/>
      <w:rPr>
        <w:color w:val="C00000"/>
        <w:sz w:val="14"/>
      </w:rPr>
    </w:pPr>
    <w:hyperlink r:id="rId1" w:history="1">
      <w:r w:rsidRPr="003374F2">
        <w:rPr>
          <w:rStyle w:val="Hipervnculo"/>
          <w:sz w:val="14"/>
        </w:rPr>
        <w:t>Unidaddetransparencia@sach.gob.mx</w:t>
      </w:r>
    </w:hyperlink>
  </w:p>
  <w:p w14:paraId="6042070F" w14:textId="77777777" w:rsidR="00E7776D" w:rsidRPr="003374F2" w:rsidRDefault="0050274B" w:rsidP="00E7776D">
    <w:pPr>
      <w:pStyle w:val="Piedepgina"/>
      <w:rPr>
        <w:color w:val="C00000"/>
        <w:sz w:val="14"/>
      </w:rPr>
    </w:pPr>
    <w:r>
      <w:rPr>
        <w:rFonts w:ascii="Arial" w:hAnsi="Arial" w:cs="Arial"/>
        <w:sz w:val="16"/>
        <w:szCs w:val="16"/>
      </w:rPr>
      <w:tab/>
      <w:t xml:space="preserve">                          </w:t>
    </w:r>
    <w:r>
      <w:rPr>
        <w:color w:val="C00000"/>
        <w:sz w:val="14"/>
      </w:rPr>
      <w:t xml:space="preserve">                                                                                                                                                                                                      </w:t>
    </w:r>
    <w:r w:rsidRPr="003374F2">
      <w:rPr>
        <w:color w:val="C00000"/>
        <w:sz w:val="14"/>
      </w:rPr>
      <w:t>Tel. 4 03 70 00 ext. 1</w:t>
    </w:r>
    <w:r>
      <w:rPr>
        <w:color w:val="C00000"/>
        <w:sz w:val="14"/>
      </w:rPr>
      <w:t>89</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3AAAF" w14:textId="77777777" w:rsidR="00E7776D" w:rsidRDefault="0050274B" w:rsidP="00E7776D">
    <w:pPr>
      <w:pStyle w:val="Encabezado"/>
      <w:tabs>
        <w:tab w:val="left" w:pos="5790"/>
      </w:tabs>
      <w:jc w:val="right"/>
    </w:pPr>
    <w:r>
      <w:rPr>
        <w:noProof/>
        <w:lang w:eastAsia="es-MX"/>
      </w:rPr>
      <w:drawing>
        <wp:anchor distT="0" distB="0" distL="114300" distR="114300" simplePos="0" relativeHeight="251659264" behindDoc="1" locked="0" layoutInCell="1" allowOverlap="1" wp14:anchorId="3D62E47C" wp14:editId="15E4357A">
          <wp:simplePos x="0" y="0"/>
          <wp:positionH relativeFrom="page">
            <wp:align>right</wp:align>
          </wp:positionH>
          <wp:positionV relativeFrom="paragraph">
            <wp:posOffset>-527685</wp:posOffset>
          </wp:positionV>
          <wp:extent cx="8113594" cy="10205720"/>
          <wp:effectExtent l="0" t="0" r="1905" b="5080"/>
          <wp:wrapNone/>
          <wp:docPr id="4" name="Imagen 4" descr="Sin título:Users:Comsoc:Desktop:Hoja Membretada inter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ítulo:Users:Comsoc:Desktop:Hoja Membretada intern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3594" cy="102057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BF7CFDE" w14:textId="77777777" w:rsidR="00E7776D" w:rsidRDefault="0050274B" w:rsidP="00E7776D">
    <w:pPr>
      <w:pStyle w:val="Encabezado"/>
      <w:tabs>
        <w:tab w:val="left" w:pos="443"/>
        <w:tab w:val="left" w:pos="5790"/>
      </w:tabs>
    </w:pPr>
    <w:r>
      <w:tab/>
    </w:r>
    <w:r>
      <w:tab/>
    </w:r>
  </w:p>
  <w:p w14:paraId="2CEE5EC0" w14:textId="77777777" w:rsidR="00E7776D" w:rsidRDefault="0050274B" w:rsidP="00E7776D">
    <w:pPr>
      <w:pStyle w:val="Encabezado"/>
      <w:tabs>
        <w:tab w:val="left" w:pos="5790"/>
      </w:tabs>
      <w:jc w:val="right"/>
    </w:pPr>
  </w:p>
  <w:p w14:paraId="4FB5C331" w14:textId="77777777" w:rsidR="00E7776D" w:rsidRDefault="0050274B" w:rsidP="00E7776D">
    <w:pPr>
      <w:pStyle w:val="Encabezado"/>
      <w:tabs>
        <w:tab w:val="left" w:pos="5790"/>
      </w:tabs>
      <w:jc w:val="center"/>
    </w:pPr>
  </w:p>
  <w:p w14:paraId="0B0E07AB" w14:textId="77777777" w:rsidR="00E7776D" w:rsidRDefault="0050274B" w:rsidP="00E7776D">
    <w:pPr>
      <w:pStyle w:val="Encabezado"/>
      <w:tabs>
        <w:tab w:val="left" w:pos="5790"/>
      </w:tabs>
      <w:spacing w:line="360" w:lineRule="auto"/>
      <w:jc w:val="right"/>
      <w:rPr>
        <w:rFonts w:ascii="Arial" w:hAnsi="Arial" w:cs="Arial"/>
        <w:color w:val="C00000"/>
        <w:sz w:val="18"/>
        <w:szCs w:val="21"/>
      </w:rPr>
    </w:pPr>
    <w:r w:rsidRPr="00AD49BB">
      <w:rPr>
        <w:rFonts w:ascii="Arial" w:hAnsi="Arial" w:cs="Arial"/>
        <w:noProof/>
        <w:color w:val="C00000"/>
        <w:sz w:val="18"/>
      </w:rPr>
      <mc:AlternateContent>
        <mc:Choice Requires="wps">
          <w:drawing>
            <wp:anchor distT="0" distB="0" distL="114300" distR="114300" simplePos="0" relativeHeight="251660288" behindDoc="0" locked="0" layoutInCell="1" allowOverlap="1" wp14:anchorId="6EE44749" wp14:editId="468F9DAD">
              <wp:simplePos x="0" y="0"/>
              <wp:positionH relativeFrom="column">
                <wp:posOffset>2304415</wp:posOffset>
              </wp:positionH>
              <wp:positionV relativeFrom="paragraph">
                <wp:posOffset>166370</wp:posOffset>
              </wp:positionV>
              <wp:extent cx="4055110" cy="45719"/>
              <wp:effectExtent l="57150" t="19050" r="59690" b="69215"/>
              <wp:wrapNone/>
              <wp:docPr id="38" name="Diagrama de flujo: proceso 38"/>
              <wp:cNvGraphicFramePr/>
              <a:graphic xmlns:a="http://schemas.openxmlformats.org/drawingml/2006/main">
                <a:graphicData uri="http://schemas.microsoft.com/office/word/2010/wordprocessingShape">
                  <wps:wsp>
                    <wps:cNvSpPr/>
                    <wps:spPr>
                      <a:xfrm>
                        <a:off x="0" y="0"/>
                        <a:ext cx="4055110" cy="45719"/>
                      </a:xfrm>
                      <a:prstGeom prst="flowChartProcess">
                        <a:avLst/>
                      </a:prstGeom>
                      <a:gradFill flip="none" rotWithShape="1">
                        <a:gsLst>
                          <a:gs pos="50000">
                            <a:srgbClr val="C00000"/>
                          </a:gs>
                          <a:gs pos="0">
                            <a:srgbClr val="4472C4">
                              <a:lumMod val="0"/>
                              <a:lumOff val="100000"/>
                            </a:srgbClr>
                          </a:gs>
                          <a:gs pos="100000">
                            <a:srgbClr val="4472C4">
                              <a:lumMod val="45000"/>
                              <a:lumOff val="55000"/>
                            </a:srgbClr>
                          </a:gs>
                          <a:gs pos="100000">
                            <a:srgbClr val="4472C4">
                              <a:lumMod val="30000"/>
                              <a:lumOff val="70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F3A0DA" id="_x0000_t109" coordsize="21600,21600" o:spt="109" path="m,l,21600r21600,l21600,xe">
              <v:stroke joinstyle="miter"/>
              <v:path gradientshapeok="t" o:connecttype="rect"/>
            </v:shapetype>
            <v:shape id="Diagrama de flujo: proceso 38" o:spid="_x0000_s1026" type="#_x0000_t109" style="position:absolute;margin-left:181.45pt;margin-top:13.1pt;width:319.3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" stroked="f" strokeweight=".5pt">
              <v:fill color2="#c7d5ed" rotate="t" angle="90" colors="0 white;.5 #c00000;1 #abc0e4;1 #c7d5ed" focus="100%" type="gradient"/>
            </v:shape>
          </w:pict>
        </mc:Fallback>
      </mc:AlternateContent>
    </w:r>
    <w:r w:rsidRPr="00AD49BB">
      <w:rPr>
        <w:rFonts w:ascii="Arial" w:hAnsi="Arial" w:cs="Arial"/>
        <w:color w:val="C00000"/>
        <w:sz w:val="18"/>
      </w:rPr>
      <w:t xml:space="preserve">      </w:t>
    </w:r>
    <w:r w:rsidRPr="00AD49BB">
      <w:rPr>
        <w:rFonts w:ascii="Arial" w:hAnsi="Arial" w:cs="Arial"/>
        <w:color w:val="C00000"/>
        <w:sz w:val="18"/>
        <w:szCs w:val="21"/>
      </w:rPr>
      <w:t xml:space="preserve">      </w:t>
    </w:r>
  </w:p>
  <w:p w14:paraId="3448EEEF" w14:textId="77777777" w:rsidR="00E7776D" w:rsidRPr="00AD49BB" w:rsidRDefault="0050274B" w:rsidP="00E7776D">
    <w:pPr>
      <w:pStyle w:val="Encabezado"/>
      <w:tabs>
        <w:tab w:val="left" w:pos="5790"/>
      </w:tabs>
      <w:spacing w:line="360" w:lineRule="auto"/>
      <w:jc w:val="right"/>
      <w:rPr>
        <w:rFonts w:ascii="Arial" w:hAnsi="Arial" w:cs="Arial"/>
        <w:b/>
        <w:color w:val="C00000"/>
        <w:sz w:val="18"/>
        <w:szCs w:val="21"/>
      </w:rPr>
    </w:pPr>
    <w:r w:rsidRPr="00AD49BB">
      <w:rPr>
        <w:rFonts w:ascii="Arial" w:hAnsi="Arial" w:cs="Arial"/>
        <w:color w:val="C00000"/>
        <w:sz w:val="18"/>
        <w:szCs w:val="21"/>
      </w:rPr>
      <w:t xml:space="preserve"> </w:t>
    </w:r>
    <w:bookmarkStart w:id="5" w:name="_Hlk23781591"/>
    <w:r w:rsidRPr="00AD49BB">
      <w:rPr>
        <w:rFonts w:ascii="Arial" w:hAnsi="Arial" w:cs="Arial"/>
        <w:b/>
        <w:color w:val="C00000"/>
        <w:sz w:val="18"/>
        <w:szCs w:val="21"/>
      </w:rPr>
      <w:t>H. AYUNTAMIENTO DEL MUNICIPIO DE SAN ANDRES CHOLULA</w:t>
    </w:r>
  </w:p>
  <w:bookmarkEnd w:id="5"/>
  <w:p w14:paraId="6D03090F" w14:textId="77777777" w:rsidR="00E7776D" w:rsidRPr="00AD49BB" w:rsidRDefault="0050274B" w:rsidP="00E7776D">
    <w:pPr>
      <w:pStyle w:val="Encabezado"/>
      <w:tabs>
        <w:tab w:val="left" w:pos="5790"/>
      </w:tabs>
      <w:spacing w:line="360" w:lineRule="auto"/>
      <w:jc w:val="right"/>
      <w:rPr>
        <w:rFonts w:ascii="Arial" w:hAnsi="Arial" w:cs="Arial"/>
        <w:b/>
        <w:color w:val="C00000"/>
        <w:sz w:val="28"/>
      </w:rPr>
    </w:pPr>
    <w:r>
      <w:rPr>
        <w:rFonts w:ascii="Arial" w:hAnsi="Arial" w:cs="Arial"/>
        <w:b/>
        <w:color w:val="C00000"/>
        <w:sz w:val="28"/>
      </w:rPr>
      <w:t>UNIDAD DE TRANSPARENCIA</w:t>
    </w:r>
    <w:r w:rsidRPr="00AD49BB">
      <w:rPr>
        <w:rFonts w:ascii="Arial" w:hAnsi="Arial" w:cs="Arial"/>
        <w:b/>
        <w:color w:val="C00000"/>
        <w:sz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FB7"/>
    <w:rsid w:val="001362CF"/>
    <w:rsid w:val="0050274B"/>
    <w:rsid w:val="00BA7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3FA2A"/>
  <w15:chartTrackingRefBased/>
  <w15:docId w15:val="{DA206FA2-2FDF-449A-AF93-F7E5D0D8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F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7F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7FB7"/>
  </w:style>
  <w:style w:type="paragraph" w:styleId="Piedepgina">
    <w:name w:val="footer"/>
    <w:basedOn w:val="Normal"/>
    <w:link w:val="PiedepginaCar"/>
    <w:uiPriority w:val="99"/>
    <w:unhideWhenUsed/>
    <w:rsid w:val="00BA7F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7FB7"/>
  </w:style>
  <w:style w:type="character" w:styleId="Hipervnculo">
    <w:name w:val="Hyperlink"/>
    <w:basedOn w:val="Fuentedeprrafopredeter"/>
    <w:uiPriority w:val="99"/>
    <w:unhideWhenUsed/>
    <w:rsid w:val="00BA7FB7"/>
    <w:rPr>
      <w:color w:val="0563C1" w:themeColor="hyperlink"/>
      <w:u w:val="single"/>
    </w:rPr>
  </w:style>
  <w:style w:type="paragraph" w:styleId="Sinespaciado">
    <w:name w:val="No Spacing"/>
    <w:uiPriority w:val="1"/>
    <w:qFormat/>
    <w:rsid w:val="00BA7FB7"/>
    <w:pPr>
      <w:spacing w:after="0" w:line="240" w:lineRule="auto"/>
    </w:pPr>
  </w:style>
  <w:style w:type="paragraph" w:customStyle="1" w:styleId="xmsonospacing">
    <w:name w:val="x_msonospacing"/>
    <w:basedOn w:val="Normal"/>
    <w:rsid w:val="00BA7FB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nidaddetransparencia@sach.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315</Words>
  <Characters>1738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licencias.sach@sach.gob.mx</dc:creator>
  <cp:keywords/>
  <dc:description/>
  <cp:lastModifiedBy>licencias.sach@sach.gob.mx</cp:lastModifiedBy>
  <cp:revision>1</cp:revision>
  <dcterms:created xsi:type="dcterms:W3CDTF">2021-01-14T20:18:00Z</dcterms:created>
  <dcterms:modified xsi:type="dcterms:W3CDTF">2021-01-14T20:36:00Z</dcterms:modified>
</cp:coreProperties>
</file>